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56" w:rsidRDefault="00775D56" w:rsidP="0000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005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66FB6">
        <w:rPr>
          <w:rFonts w:ascii="Times New Roman" w:hAnsi="Times New Roman" w:cs="Times New Roman"/>
          <w:sz w:val="28"/>
          <w:szCs w:val="28"/>
          <w:lang w:val="uk-UA"/>
        </w:rPr>
        <w:t>Додаток 10</w:t>
      </w:r>
    </w:p>
    <w:p w:rsidR="00005B4B" w:rsidRDefault="00005B4B" w:rsidP="00005B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до наказу Вінницького</w:t>
      </w:r>
    </w:p>
    <w:p w:rsidR="00005B4B" w:rsidRDefault="00005B4B" w:rsidP="00005B4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обласного центру зайнятості</w:t>
      </w:r>
    </w:p>
    <w:p w:rsidR="00005B4B" w:rsidRDefault="00005B4B" w:rsidP="00005B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bookmarkStart w:id="0" w:name="_GoBack"/>
      <w:bookmarkEnd w:id="0"/>
      <w:r w:rsidR="001952FA">
        <w:rPr>
          <w:rFonts w:ascii="Times New Roman" w:hAnsi="Times New Roman" w:cs="Times New Roman"/>
          <w:sz w:val="28"/>
          <w:szCs w:val="28"/>
          <w:lang w:val="uk-UA"/>
        </w:rPr>
        <w:t>від 20.02.2025 № 22</w:t>
      </w:r>
    </w:p>
    <w:p w:rsidR="000C3174" w:rsidRPr="00005B4B" w:rsidRDefault="000C3174" w:rsidP="00005B4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37E48" w:rsidRPr="00005B4B" w:rsidRDefault="00801281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5B4B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F37E48" w:rsidRPr="00005B4B">
        <w:rPr>
          <w:rFonts w:ascii="Times New Roman" w:hAnsi="Times New Roman" w:cs="Times New Roman"/>
          <w:bCs/>
          <w:sz w:val="28"/>
          <w:szCs w:val="28"/>
          <w:lang w:val="uk-UA"/>
        </w:rPr>
        <w:t>ехнологічна картка</w:t>
      </w:r>
    </w:p>
    <w:p w:rsidR="00F37E48" w:rsidRPr="00005B4B" w:rsidRDefault="00F37E48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5B4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AD745F">
        <w:rPr>
          <w:rFonts w:ascii="Times New Roman" w:hAnsi="Times New Roman" w:cs="Times New Roman"/>
          <w:bCs/>
          <w:sz w:val="28"/>
          <w:szCs w:val="28"/>
          <w:lang w:val="uk-UA"/>
        </w:rPr>
        <w:t>дміністра</w:t>
      </w:r>
      <w:r w:rsidR="0094457A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866FB6">
        <w:rPr>
          <w:rFonts w:ascii="Times New Roman" w:hAnsi="Times New Roman" w:cs="Times New Roman"/>
          <w:bCs/>
          <w:sz w:val="28"/>
          <w:szCs w:val="28"/>
          <w:lang w:val="uk-UA"/>
        </w:rPr>
        <w:t>ивної послуги із видачі дублікату</w:t>
      </w:r>
      <w:r w:rsidRPr="00005B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дозволу на застосування праці іноземців та осіб без громадянства</w:t>
      </w:r>
      <w:r w:rsidR="00141900" w:rsidRPr="00005B4B">
        <w:rPr>
          <w:rFonts w:ascii="Times New Roman" w:hAnsi="Times New Roman" w:cs="Times New Roman"/>
          <w:bCs/>
          <w:sz w:val="28"/>
          <w:szCs w:val="28"/>
          <w:lang w:val="uk-UA"/>
        </w:rPr>
        <w:t>, яка надається через центри надання адміністративних послуг</w:t>
      </w:r>
    </w:p>
    <w:p w:rsidR="00CD7970" w:rsidRPr="00DE0B1C" w:rsidRDefault="00CD7970" w:rsidP="00F37E4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1B09" w:rsidRPr="00C713DC" w:rsidRDefault="00B41B09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1B09">
        <w:rPr>
          <w:rFonts w:ascii="Times New Roman" w:hAnsi="Times New Roman" w:cs="Times New Roman"/>
          <w:bCs/>
          <w:sz w:val="28"/>
          <w:szCs w:val="28"/>
        </w:rPr>
        <w:t>______</w:t>
      </w:r>
      <w:r w:rsidR="00801281" w:rsidRPr="008012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Вінницький обласний центр зайнятості</w:t>
      </w:r>
      <w:r w:rsidRPr="00B41B09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B41B09">
        <w:rPr>
          <w:rFonts w:ascii="Times New Roman" w:hAnsi="Times New Roman" w:cs="Times New Roman"/>
          <w:bCs/>
          <w:sz w:val="28"/>
          <w:szCs w:val="28"/>
        </w:rPr>
        <w:br/>
      </w:r>
      <w:r w:rsidRPr="00A4117C">
        <w:rPr>
          <w:rFonts w:ascii="Times New Roman" w:hAnsi="Times New Roman" w:cs="Times New Roman"/>
          <w:bCs/>
          <w:sz w:val="24"/>
          <w:szCs w:val="24"/>
        </w:rPr>
        <w:t>(найменування суб’єкта надання адміністративної послуги</w:t>
      </w:r>
      <w:r w:rsidR="00C713DC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F37E48" w:rsidRPr="00F37E48" w:rsidRDefault="00F37E48" w:rsidP="00F37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938"/>
        <w:gridCol w:w="2354"/>
        <w:gridCol w:w="2437"/>
        <w:gridCol w:w="2147"/>
      </w:tblGrid>
      <w:tr w:rsidR="00C149CA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Строки виконання етапів</w:t>
            </w:r>
            <w:r w:rsidR="00C367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(дія, рішення)</w:t>
            </w:r>
          </w:p>
        </w:tc>
      </w:tr>
      <w:tr w:rsidR="00C149CA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1A6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Прийом, реєстрація заяви з пакетом документів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</w:t>
            </w:r>
            <w:r w:rsid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ентру надання адміністративних послуг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</w:t>
            </w:r>
            <w:r w:rsidR="001D2C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C149CA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B97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Передача</w:t>
            </w:r>
            <w:r w:rsid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/прийом заяви суб’єкта звернення з доданими документами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092A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Кур’єр </w:t>
            </w:r>
            <w:r w:rsidR="00C367B1" w:rsidRP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надання адміністративних послуг</w:t>
            </w:r>
            <w:r w:rsid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B97EBA" w:rsidRP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правового забезпечення – начальник відділу загальної юридичної підтримки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C367B1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  <w:r w:rsid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B97EBA" w:rsidRP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загальної юридичної підтримки управління правового забезпечення</w:t>
            </w:r>
            <w:r w:rsidR="00092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Вінницького обласного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64" w:rsidRDefault="00F37E48" w:rsidP="00C367B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надходження або </w:t>
            </w:r>
          </w:p>
          <w:p w:rsidR="00F37E48" w:rsidRPr="00F37E48" w:rsidRDefault="00F37E48" w:rsidP="00C367B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наступний робочий день</w:t>
            </w:r>
            <w:r w:rsid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находження</w:t>
            </w:r>
            <w:r w:rsidR="0014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DF3B07" w:rsidRPr="00F7633E" w:rsidTr="00141900">
        <w:trPr>
          <w:trHeight w:val="72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Default="004F5203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Default="004F7A06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отримання від центру надання адміністративних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послуг та реєстрація регіональним центром зайнятості заяви роботодавця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F7633E" w:rsidRDefault="000C06AE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Заступник начальника управління правового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забезпечення – начальник відділу загальної юридичної підтримки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F7633E" w:rsidRDefault="000C06AE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загальної юридичної підтримки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правового забезпечення Вінницького обласного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Default="004F7A06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 день отримання заяви</w:t>
            </w:r>
          </w:p>
        </w:tc>
      </w:tr>
      <w:tr w:rsidR="00DF3B07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4F5203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DF3B07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 w:rsidR="004F52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 центром зайнятості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r w:rsidR="00866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видачі дублікату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Вінницького обласного центру зайнятості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0C06AE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загальної юридичної підтримки управління правового забезпечення Вінницького обласного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25" w:rsidRPr="00F37E48" w:rsidRDefault="00866FB6" w:rsidP="0018202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робоч</w:t>
            </w:r>
            <w:r w:rsidR="001820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дні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отримання заяви </w:t>
            </w:r>
          </w:p>
          <w:p w:rsidR="00DF3B07" w:rsidRPr="00F37E48" w:rsidRDefault="00DF3B07" w:rsidP="00DF3B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B07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712009" w:rsidRDefault="00D842ED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182025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роботодавця</w:t>
            </w:r>
            <w:r w:rsidR="00DF3B07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прийняте рішення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7633E" w:rsidRDefault="000C06AE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правового забезпечення – начальник відділу загальної юридичної підтримки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7633E" w:rsidRDefault="000C06AE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загальної юридичної підтримки управління правового забезпечення Вінницького обласного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Default="00182025" w:rsidP="00DF3B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 день</w:t>
            </w:r>
          </w:p>
          <w:p w:rsidR="00182025" w:rsidRDefault="00182025" w:rsidP="00DF3B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</w:t>
            </w:r>
            <w:r w:rsidR="00DF3B07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прийняття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відповідного</w:t>
            </w:r>
          </w:p>
          <w:p w:rsidR="00DF3B07" w:rsidRPr="00F37E48" w:rsidRDefault="00DF3B07" w:rsidP="00DF3B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</w:t>
            </w:r>
          </w:p>
        </w:tc>
      </w:tr>
      <w:tr w:rsidR="00DF3B07" w:rsidRPr="00F37E48" w:rsidTr="00A43E63">
        <w:trPr>
          <w:jc w:val="center"/>
        </w:trPr>
        <w:tc>
          <w:tcPr>
            <w:tcW w:w="10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C009C8" w:rsidRDefault="00DF3B07" w:rsidP="00DF3B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</w:p>
          <w:p w:rsidR="00E51575" w:rsidRDefault="00E51575" w:rsidP="00DF3B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</w:t>
            </w:r>
            <w:r w:rsidR="005402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36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про відмову у видачі дублікату</w:t>
            </w:r>
            <w:r w:rsidR="00DF3B07"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застосування праці іноземців та осіб без громадянства</w:t>
            </w:r>
            <w:r w:rsidR="00DF3B07"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може бути оскаржене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Державного центру зайнятості </w:t>
            </w:r>
          </w:p>
          <w:p w:rsidR="00DF3B07" w:rsidRPr="00C009C8" w:rsidRDefault="00DF3B07" w:rsidP="00DF3B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в суді.</w:t>
            </w:r>
          </w:p>
        </w:tc>
      </w:tr>
    </w:tbl>
    <w:p w:rsidR="00F37E48" w:rsidRDefault="00F37E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09C8" w:rsidRDefault="00C009C8" w:rsidP="00C009C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009C8" w:rsidSect="004F7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C1" w:rsidRDefault="00C23DC1" w:rsidP="00155A09">
      <w:pPr>
        <w:spacing w:after="0" w:line="240" w:lineRule="auto"/>
      </w:pPr>
      <w:r>
        <w:separator/>
      </w:r>
    </w:p>
  </w:endnote>
  <w:endnote w:type="continuationSeparator" w:id="0">
    <w:p w:rsidR="00C23DC1" w:rsidRDefault="00C23DC1" w:rsidP="0015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A" w:rsidRDefault="006B49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A" w:rsidRDefault="006B49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A" w:rsidRDefault="006B4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C1" w:rsidRDefault="00C23DC1" w:rsidP="00155A09">
      <w:pPr>
        <w:spacing w:after="0" w:line="240" w:lineRule="auto"/>
      </w:pPr>
      <w:r>
        <w:separator/>
      </w:r>
    </w:p>
  </w:footnote>
  <w:footnote w:type="continuationSeparator" w:id="0">
    <w:p w:rsidR="00C23DC1" w:rsidRDefault="00C23DC1" w:rsidP="0015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A" w:rsidRDefault="006B49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646045"/>
      <w:docPartObj>
        <w:docPartGallery w:val="Page Numbers (Top of Page)"/>
        <w:docPartUnique/>
      </w:docPartObj>
    </w:sdtPr>
    <w:sdtEndPr/>
    <w:sdtContent>
      <w:p w:rsidR="00015C64" w:rsidRDefault="00155A09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0D">
          <w:rPr>
            <w:noProof/>
          </w:rPr>
          <w:t>2</w:t>
        </w:r>
        <w:r>
          <w:fldChar w:fldCharType="end"/>
        </w:r>
      </w:p>
      <w:p w:rsidR="00155A09" w:rsidRDefault="00A6570D" w:rsidP="00015C64">
        <w:pPr>
          <w:pStyle w:val="a3"/>
          <w:tabs>
            <w:tab w:val="clear" w:pos="4677"/>
            <w:tab w:val="center" w:pos="5103"/>
          </w:tabs>
          <w:jc w:val="right"/>
        </w:pPr>
      </w:p>
    </w:sdtContent>
  </w:sdt>
  <w:p w:rsidR="00155A09" w:rsidRDefault="00155A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A" w:rsidRDefault="006B49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48"/>
    <w:rsid w:val="00000CD7"/>
    <w:rsid w:val="00005B4B"/>
    <w:rsid w:val="00015C64"/>
    <w:rsid w:val="00031046"/>
    <w:rsid w:val="000669A7"/>
    <w:rsid w:val="00092AE9"/>
    <w:rsid w:val="000C06AE"/>
    <w:rsid w:val="000C3174"/>
    <w:rsid w:val="000F621E"/>
    <w:rsid w:val="00126A33"/>
    <w:rsid w:val="00141900"/>
    <w:rsid w:val="001537D3"/>
    <w:rsid w:val="00155A09"/>
    <w:rsid w:val="00182025"/>
    <w:rsid w:val="001952FA"/>
    <w:rsid w:val="001A6F66"/>
    <w:rsid w:val="001B1A7F"/>
    <w:rsid w:val="001D2C1B"/>
    <w:rsid w:val="001F7D42"/>
    <w:rsid w:val="00235D93"/>
    <w:rsid w:val="002B16CB"/>
    <w:rsid w:val="002D3D83"/>
    <w:rsid w:val="003601EB"/>
    <w:rsid w:val="00361351"/>
    <w:rsid w:val="0036590B"/>
    <w:rsid w:val="003A7F6C"/>
    <w:rsid w:val="003E609F"/>
    <w:rsid w:val="004026D3"/>
    <w:rsid w:val="004212F0"/>
    <w:rsid w:val="00442B84"/>
    <w:rsid w:val="004802E8"/>
    <w:rsid w:val="004F5203"/>
    <w:rsid w:val="004F757A"/>
    <w:rsid w:val="004F7A06"/>
    <w:rsid w:val="005141BC"/>
    <w:rsid w:val="005402BC"/>
    <w:rsid w:val="005A0B08"/>
    <w:rsid w:val="005A4BA7"/>
    <w:rsid w:val="005C24DF"/>
    <w:rsid w:val="005C5A79"/>
    <w:rsid w:val="00636784"/>
    <w:rsid w:val="00675B75"/>
    <w:rsid w:val="006B498A"/>
    <w:rsid w:val="006E0004"/>
    <w:rsid w:val="00712009"/>
    <w:rsid w:val="007338F0"/>
    <w:rsid w:val="0076747D"/>
    <w:rsid w:val="00771090"/>
    <w:rsid w:val="00775D56"/>
    <w:rsid w:val="007B0BCA"/>
    <w:rsid w:val="007B3DB4"/>
    <w:rsid w:val="007C686E"/>
    <w:rsid w:val="007D38F7"/>
    <w:rsid w:val="007D6BE6"/>
    <w:rsid w:val="007F0A49"/>
    <w:rsid w:val="00801281"/>
    <w:rsid w:val="0080427E"/>
    <w:rsid w:val="00835A64"/>
    <w:rsid w:val="00866FB6"/>
    <w:rsid w:val="008845D9"/>
    <w:rsid w:val="008A3408"/>
    <w:rsid w:val="0094457A"/>
    <w:rsid w:val="009C48CE"/>
    <w:rsid w:val="00A36541"/>
    <w:rsid w:val="00A4117C"/>
    <w:rsid w:val="00A44766"/>
    <w:rsid w:val="00A6570D"/>
    <w:rsid w:val="00A80B19"/>
    <w:rsid w:val="00AD745F"/>
    <w:rsid w:val="00B41B09"/>
    <w:rsid w:val="00B718C8"/>
    <w:rsid w:val="00B97EBA"/>
    <w:rsid w:val="00BB1BA3"/>
    <w:rsid w:val="00C009C8"/>
    <w:rsid w:val="00C149CA"/>
    <w:rsid w:val="00C23DC1"/>
    <w:rsid w:val="00C367B1"/>
    <w:rsid w:val="00C40307"/>
    <w:rsid w:val="00C45E96"/>
    <w:rsid w:val="00C713DC"/>
    <w:rsid w:val="00CD462E"/>
    <w:rsid w:val="00CD7970"/>
    <w:rsid w:val="00D842ED"/>
    <w:rsid w:val="00DA2527"/>
    <w:rsid w:val="00DD507E"/>
    <w:rsid w:val="00DE0B1C"/>
    <w:rsid w:val="00DF3B07"/>
    <w:rsid w:val="00E14DD1"/>
    <w:rsid w:val="00E51575"/>
    <w:rsid w:val="00EC459E"/>
    <w:rsid w:val="00ED3D08"/>
    <w:rsid w:val="00F37E48"/>
    <w:rsid w:val="00F51592"/>
    <w:rsid w:val="00F7633E"/>
    <w:rsid w:val="00F838AA"/>
    <w:rsid w:val="00F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8671"/>
  <w15:docId w15:val="{40F49358-01F8-4000-B962-BF2F9283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A09"/>
  </w:style>
  <w:style w:type="paragraph" w:styleId="a5">
    <w:name w:val="footer"/>
    <w:basedOn w:val="a"/>
    <w:link w:val="a6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A09"/>
  </w:style>
  <w:style w:type="paragraph" w:styleId="a7">
    <w:name w:val="Balloon Text"/>
    <w:basedOn w:val="a"/>
    <w:link w:val="a8"/>
    <w:uiPriority w:val="99"/>
    <w:semiHidden/>
    <w:unhideWhenUsed/>
    <w:rsid w:val="007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User</cp:lastModifiedBy>
  <cp:revision>27</cp:revision>
  <cp:lastPrinted>2021-12-21T12:52:00Z</cp:lastPrinted>
  <dcterms:created xsi:type="dcterms:W3CDTF">2021-12-22T13:57:00Z</dcterms:created>
  <dcterms:modified xsi:type="dcterms:W3CDTF">2025-02-21T12:20:00Z</dcterms:modified>
</cp:coreProperties>
</file>