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4EE5" w:rsidRPr="0095275F" w:rsidRDefault="001322C3" w:rsidP="00D242F0">
      <w:pPr>
        <w:pStyle w:val="a3"/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Надання послуг осо</w:t>
      </w:r>
      <w:r w:rsidR="00874EE5" w:rsidRPr="0095275F">
        <w:rPr>
          <w:b/>
          <w:sz w:val="32"/>
          <w:szCs w:val="32"/>
          <w:lang w:val="uk-UA"/>
        </w:rPr>
        <w:t>б</w:t>
      </w:r>
      <w:r>
        <w:rPr>
          <w:b/>
          <w:sz w:val="32"/>
          <w:szCs w:val="32"/>
          <w:lang w:val="uk-UA"/>
        </w:rPr>
        <w:t>ам</w:t>
      </w:r>
      <w:r w:rsidR="00874EE5" w:rsidRPr="0095275F">
        <w:rPr>
          <w:b/>
          <w:sz w:val="32"/>
          <w:szCs w:val="32"/>
          <w:lang w:val="uk-UA"/>
        </w:rPr>
        <w:t xml:space="preserve"> з інвалідністю</w:t>
      </w:r>
    </w:p>
    <w:p w:rsidR="00E628D9" w:rsidRPr="008629B2" w:rsidRDefault="00E628D9" w:rsidP="008629B2">
      <w:pPr>
        <w:pStyle w:val="3"/>
        <w:widowControl w:val="0"/>
        <w:spacing w:before="120" w:line="324" w:lineRule="auto"/>
        <w:ind w:left="0" w:firstLine="708"/>
        <w:rPr>
          <w:sz w:val="28"/>
          <w:szCs w:val="28"/>
        </w:rPr>
      </w:pPr>
      <w:bookmarkStart w:id="0" w:name="n90"/>
      <w:bookmarkEnd w:id="0"/>
      <w:r w:rsidRPr="003C3FA3">
        <w:rPr>
          <w:sz w:val="28"/>
          <w:szCs w:val="28"/>
        </w:rPr>
        <w:t>Протягом</w:t>
      </w:r>
      <w:r w:rsidR="00E927B9" w:rsidRPr="003C3FA3">
        <w:rPr>
          <w:sz w:val="28"/>
          <w:szCs w:val="28"/>
        </w:rPr>
        <w:t xml:space="preserve"> </w:t>
      </w:r>
      <w:r w:rsidR="00C12D8A" w:rsidRPr="003C3FA3">
        <w:rPr>
          <w:sz w:val="28"/>
          <w:szCs w:val="28"/>
        </w:rPr>
        <w:t>січня-</w:t>
      </w:r>
      <w:r w:rsidR="004A564D">
        <w:rPr>
          <w:sz w:val="28"/>
          <w:szCs w:val="28"/>
        </w:rPr>
        <w:t>грудня</w:t>
      </w:r>
      <w:r w:rsidR="00C12D8A" w:rsidRPr="003C3FA3">
        <w:rPr>
          <w:sz w:val="28"/>
          <w:szCs w:val="28"/>
        </w:rPr>
        <w:t xml:space="preserve"> </w:t>
      </w:r>
      <w:r w:rsidRPr="003C3FA3">
        <w:rPr>
          <w:sz w:val="28"/>
          <w:szCs w:val="28"/>
        </w:rPr>
        <w:t>20</w:t>
      </w:r>
      <w:r w:rsidR="00C12D8A" w:rsidRPr="003C3FA3">
        <w:rPr>
          <w:sz w:val="28"/>
          <w:szCs w:val="28"/>
        </w:rPr>
        <w:t>20</w:t>
      </w:r>
      <w:r w:rsidRPr="003C3FA3">
        <w:rPr>
          <w:sz w:val="28"/>
          <w:szCs w:val="28"/>
        </w:rPr>
        <w:t xml:space="preserve"> року послуги </w:t>
      </w:r>
      <w:r w:rsidR="00E927B9" w:rsidRPr="003C3FA3">
        <w:rPr>
          <w:sz w:val="28"/>
          <w:szCs w:val="28"/>
        </w:rPr>
        <w:t>Вінницької обласної</w:t>
      </w:r>
      <w:r w:rsidRPr="003C3FA3">
        <w:rPr>
          <w:sz w:val="28"/>
          <w:szCs w:val="28"/>
        </w:rPr>
        <w:t xml:space="preserve"> служби зайнятості </w:t>
      </w:r>
      <w:r w:rsidRPr="00ED1E5E">
        <w:rPr>
          <w:sz w:val="28"/>
          <w:szCs w:val="28"/>
        </w:rPr>
        <w:t xml:space="preserve">отримували </w:t>
      </w:r>
      <w:r w:rsidR="00175F01" w:rsidRPr="00ED1E5E">
        <w:rPr>
          <w:sz w:val="28"/>
          <w:szCs w:val="28"/>
        </w:rPr>
        <w:t xml:space="preserve"> </w:t>
      </w:r>
      <w:r w:rsidR="004A564D">
        <w:rPr>
          <w:sz w:val="28"/>
          <w:szCs w:val="28"/>
        </w:rPr>
        <w:t>30</w:t>
      </w:r>
      <w:r w:rsidR="00ED1E5E" w:rsidRPr="00ED1E5E">
        <w:rPr>
          <w:sz w:val="28"/>
          <w:szCs w:val="28"/>
        </w:rPr>
        <w:t>2</w:t>
      </w:r>
      <w:r w:rsidR="008629B2">
        <w:rPr>
          <w:sz w:val="28"/>
          <w:szCs w:val="28"/>
        </w:rPr>
        <w:t>7</w:t>
      </w:r>
      <w:r w:rsidR="00BB3BC1" w:rsidRPr="00ED1E5E">
        <w:rPr>
          <w:sz w:val="28"/>
          <w:szCs w:val="28"/>
        </w:rPr>
        <w:t xml:space="preserve"> </w:t>
      </w:r>
      <w:r w:rsidRPr="00ED1E5E">
        <w:rPr>
          <w:sz w:val="28"/>
          <w:szCs w:val="28"/>
        </w:rPr>
        <w:t xml:space="preserve"> безробітн</w:t>
      </w:r>
      <w:r w:rsidR="004329BD">
        <w:rPr>
          <w:sz w:val="28"/>
          <w:szCs w:val="28"/>
        </w:rPr>
        <w:t>их</w:t>
      </w:r>
      <w:r w:rsidRPr="00ED1E5E">
        <w:rPr>
          <w:sz w:val="28"/>
          <w:szCs w:val="28"/>
        </w:rPr>
        <w:t xml:space="preserve"> ос</w:t>
      </w:r>
      <w:r w:rsidR="004329BD">
        <w:rPr>
          <w:sz w:val="28"/>
          <w:szCs w:val="28"/>
        </w:rPr>
        <w:t>і</w:t>
      </w:r>
      <w:r w:rsidRPr="00ED1E5E">
        <w:rPr>
          <w:sz w:val="28"/>
          <w:szCs w:val="28"/>
        </w:rPr>
        <w:t>б з інвалідністю.</w:t>
      </w:r>
    </w:p>
    <w:p w:rsidR="00E628D9" w:rsidRPr="00BF3652" w:rsidRDefault="00E628D9" w:rsidP="00BF3652">
      <w:pPr>
        <w:shd w:val="clear" w:color="auto" w:fill="FFFFFF"/>
        <w:spacing w:line="324" w:lineRule="auto"/>
        <w:ind w:right="-34" w:firstLine="720"/>
        <w:jc w:val="both"/>
        <w:rPr>
          <w:sz w:val="28"/>
          <w:szCs w:val="28"/>
          <w:lang w:val="uk-UA"/>
        </w:rPr>
      </w:pPr>
      <w:r w:rsidRPr="008629B2">
        <w:rPr>
          <w:sz w:val="28"/>
          <w:szCs w:val="28"/>
          <w:lang w:val="uk-UA"/>
        </w:rPr>
        <w:t xml:space="preserve">Кількість осіб з інвалідністю, які були працевлаштовані за сприянням </w:t>
      </w:r>
      <w:r w:rsidR="00E927B9" w:rsidRPr="008629B2">
        <w:rPr>
          <w:sz w:val="28"/>
          <w:szCs w:val="28"/>
          <w:lang w:val="uk-UA"/>
        </w:rPr>
        <w:t xml:space="preserve">Вінницької обласної </w:t>
      </w:r>
      <w:r w:rsidRPr="008629B2">
        <w:rPr>
          <w:sz w:val="28"/>
          <w:szCs w:val="28"/>
          <w:lang w:val="uk-UA"/>
        </w:rPr>
        <w:t xml:space="preserve">служби зайнятості, становила </w:t>
      </w:r>
      <w:r w:rsidR="004A564D">
        <w:rPr>
          <w:sz w:val="28"/>
          <w:szCs w:val="28"/>
          <w:lang w:val="uk-UA"/>
        </w:rPr>
        <w:t>608</w:t>
      </w:r>
      <w:r w:rsidR="00B86E76" w:rsidRPr="008629B2">
        <w:rPr>
          <w:sz w:val="28"/>
          <w:szCs w:val="28"/>
          <w:lang w:val="uk-UA"/>
        </w:rPr>
        <w:t xml:space="preserve"> о</w:t>
      </w:r>
      <w:r w:rsidRPr="008629B2">
        <w:rPr>
          <w:sz w:val="28"/>
          <w:szCs w:val="28"/>
          <w:lang w:val="uk-UA"/>
        </w:rPr>
        <w:t>с</w:t>
      </w:r>
      <w:r w:rsidR="004A564D">
        <w:rPr>
          <w:sz w:val="28"/>
          <w:szCs w:val="28"/>
          <w:lang w:val="uk-UA"/>
        </w:rPr>
        <w:t>і</w:t>
      </w:r>
      <w:r w:rsidRPr="008629B2">
        <w:rPr>
          <w:sz w:val="28"/>
          <w:szCs w:val="28"/>
          <w:lang w:val="uk-UA"/>
        </w:rPr>
        <w:t>б, зокрема</w:t>
      </w:r>
      <w:r w:rsidR="00860777" w:rsidRPr="008629B2">
        <w:rPr>
          <w:sz w:val="28"/>
          <w:szCs w:val="28"/>
          <w:lang w:val="uk-UA"/>
        </w:rPr>
        <w:t>,</w:t>
      </w:r>
      <w:r w:rsidRPr="008629B2">
        <w:rPr>
          <w:color w:val="FF0000"/>
          <w:sz w:val="28"/>
          <w:szCs w:val="28"/>
          <w:lang w:val="uk-UA"/>
        </w:rPr>
        <w:t xml:space="preserve"> </w:t>
      </w:r>
      <w:r w:rsidRPr="008629B2">
        <w:rPr>
          <w:sz w:val="28"/>
          <w:szCs w:val="28"/>
          <w:lang w:val="uk-UA"/>
        </w:rPr>
        <w:t>на нові робочі місця з компенсацією витрат роботодавцю єдиного соціального внеску працевлаштован</w:t>
      </w:r>
      <w:r w:rsidR="00C701FB" w:rsidRPr="008629B2">
        <w:rPr>
          <w:sz w:val="28"/>
          <w:szCs w:val="28"/>
          <w:lang w:val="uk-UA"/>
        </w:rPr>
        <w:t>о</w:t>
      </w:r>
      <w:r w:rsidRPr="008629B2">
        <w:rPr>
          <w:sz w:val="28"/>
          <w:szCs w:val="28"/>
          <w:lang w:val="uk-UA"/>
        </w:rPr>
        <w:t xml:space="preserve"> </w:t>
      </w:r>
      <w:r w:rsidR="004A564D">
        <w:rPr>
          <w:sz w:val="28"/>
          <w:szCs w:val="28"/>
          <w:lang w:val="uk-UA"/>
        </w:rPr>
        <w:t>8</w:t>
      </w:r>
      <w:r w:rsidR="00103203" w:rsidRPr="00BF3652">
        <w:rPr>
          <w:sz w:val="28"/>
          <w:szCs w:val="28"/>
          <w:lang w:val="uk-UA"/>
        </w:rPr>
        <w:t xml:space="preserve"> </w:t>
      </w:r>
      <w:r w:rsidRPr="00BF3652">
        <w:rPr>
          <w:sz w:val="28"/>
          <w:szCs w:val="28"/>
          <w:lang w:val="uk-UA"/>
        </w:rPr>
        <w:t>ос</w:t>
      </w:r>
      <w:r w:rsidR="002338A3" w:rsidRPr="00BF3652">
        <w:rPr>
          <w:sz w:val="28"/>
          <w:szCs w:val="28"/>
          <w:lang w:val="uk-UA"/>
        </w:rPr>
        <w:t>і</w:t>
      </w:r>
      <w:r w:rsidRPr="00BF3652">
        <w:rPr>
          <w:sz w:val="28"/>
          <w:szCs w:val="28"/>
          <w:lang w:val="uk-UA"/>
        </w:rPr>
        <w:t>б з інвалідністю.</w:t>
      </w:r>
    </w:p>
    <w:p w:rsidR="00E628D9" w:rsidRPr="00BF3652" w:rsidRDefault="00E628D9" w:rsidP="004A564D">
      <w:pPr>
        <w:shd w:val="clear" w:color="auto" w:fill="FFFFFF"/>
        <w:spacing w:line="324" w:lineRule="auto"/>
        <w:ind w:right="-34" w:firstLine="720"/>
        <w:jc w:val="both"/>
        <w:rPr>
          <w:sz w:val="28"/>
          <w:szCs w:val="28"/>
          <w:lang w:val="uk-UA"/>
        </w:rPr>
      </w:pPr>
      <w:r w:rsidRPr="00BF3652">
        <w:rPr>
          <w:sz w:val="28"/>
          <w:szCs w:val="28"/>
          <w:lang w:val="uk-UA"/>
        </w:rPr>
        <w:t>Кількість осіб з інвалідністю, залучених до громадських та інших робіт тимчасового характеру становил</w:t>
      </w:r>
      <w:r w:rsidR="00933457" w:rsidRPr="00BF3652">
        <w:rPr>
          <w:sz w:val="28"/>
          <w:szCs w:val="28"/>
          <w:lang w:val="uk-UA"/>
        </w:rPr>
        <w:t>а</w:t>
      </w:r>
      <w:r w:rsidRPr="00BF3652">
        <w:rPr>
          <w:sz w:val="28"/>
          <w:szCs w:val="28"/>
          <w:lang w:val="uk-UA"/>
        </w:rPr>
        <w:t xml:space="preserve"> </w:t>
      </w:r>
      <w:r w:rsidR="00AF521C" w:rsidRPr="00BF3652">
        <w:rPr>
          <w:sz w:val="28"/>
          <w:szCs w:val="28"/>
          <w:lang w:val="uk-UA"/>
        </w:rPr>
        <w:t>10</w:t>
      </w:r>
      <w:r w:rsidR="004A564D">
        <w:rPr>
          <w:sz w:val="28"/>
          <w:szCs w:val="28"/>
          <w:lang w:val="uk-UA"/>
        </w:rPr>
        <w:t>6</w:t>
      </w:r>
      <w:r w:rsidRPr="00BF3652">
        <w:rPr>
          <w:sz w:val="28"/>
          <w:szCs w:val="28"/>
          <w:lang w:val="uk-UA"/>
        </w:rPr>
        <w:t xml:space="preserve"> ос</w:t>
      </w:r>
      <w:r w:rsidR="00BF3652">
        <w:rPr>
          <w:sz w:val="28"/>
          <w:szCs w:val="28"/>
          <w:lang w:val="uk-UA"/>
        </w:rPr>
        <w:t>і</w:t>
      </w:r>
      <w:r w:rsidRPr="00BF3652">
        <w:rPr>
          <w:sz w:val="28"/>
          <w:szCs w:val="28"/>
          <w:lang w:val="uk-UA"/>
        </w:rPr>
        <w:t>б.</w:t>
      </w:r>
    </w:p>
    <w:p w:rsidR="00E628D9" w:rsidRPr="004C76C4" w:rsidRDefault="00E628D9" w:rsidP="00E628D9">
      <w:pPr>
        <w:shd w:val="clear" w:color="auto" w:fill="FFFFFF"/>
        <w:spacing w:line="324" w:lineRule="auto"/>
        <w:ind w:right="-34" w:firstLine="720"/>
        <w:jc w:val="both"/>
        <w:rPr>
          <w:sz w:val="28"/>
          <w:szCs w:val="28"/>
          <w:lang w:val="uk-UA"/>
        </w:rPr>
      </w:pPr>
      <w:r w:rsidRPr="004C76C4">
        <w:rPr>
          <w:sz w:val="28"/>
          <w:szCs w:val="28"/>
          <w:lang w:val="uk-UA"/>
        </w:rPr>
        <w:t xml:space="preserve">З метою підвищення конкурентоспроможності на ринку праці осіб з інвалідністю, професійне навчання за направленням </w:t>
      </w:r>
      <w:r w:rsidR="00957778" w:rsidRPr="004C76C4">
        <w:rPr>
          <w:sz w:val="28"/>
          <w:szCs w:val="28"/>
          <w:lang w:val="uk-UA"/>
        </w:rPr>
        <w:t>служби</w:t>
      </w:r>
      <w:r w:rsidRPr="004C76C4">
        <w:rPr>
          <w:sz w:val="28"/>
          <w:szCs w:val="28"/>
          <w:lang w:val="uk-UA"/>
        </w:rPr>
        <w:t xml:space="preserve"> зайнятості у </w:t>
      </w:r>
      <w:r w:rsidR="00957778" w:rsidRPr="004C76C4">
        <w:rPr>
          <w:sz w:val="28"/>
          <w:szCs w:val="28"/>
          <w:lang w:val="uk-UA"/>
        </w:rPr>
        <w:t>січні</w:t>
      </w:r>
      <w:r w:rsidR="0083493F" w:rsidRPr="004C76C4">
        <w:rPr>
          <w:sz w:val="28"/>
          <w:szCs w:val="28"/>
          <w:lang w:val="uk-UA"/>
        </w:rPr>
        <w:t>-</w:t>
      </w:r>
      <w:r w:rsidR="004A564D">
        <w:rPr>
          <w:sz w:val="28"/>
          <w:szCs w:val="28"/>
          <w:lang w:val="uk-UA"/>
        </w:rPr>
        <w:t>грудн</w:t>
      </w:r>
      <w:r w:rsidR="00F44847" w:rsidRPr="004C76C4">
        <w:rPr>
          <w:sz w:val="28"/>
          <w:szCs w:val="28"/>
          <w:lang w:val="uk-UA"/>
        </w:rPr>
        <w:t>і</w:t>
      </w:r>
      <w:r w:rsidR="00957778" w:rsidRPr="004C76C4">
        <w:rPr>
          <w:sz w:val="28"/>
          <w:szCs w:val="28"/>
          <w:lang w:val="uk-UA"/>
        </w:rPr>
        <w:t xml:space="preserve"> </w:t>
      </w:r>
      <w:r w:rsidRPr="004C76C4">
        <w:rPr>
          <w:sz w:val="28"/>
          <w:szCs w:val="28"/>
          <w:lang w:val="uk-UA"/>
        </w:rPr>
        <w:t>20</w:t>
      </w:r>
      <w:r w:rsidR="00783BC0" w:rsidRPr="004C76C4">
        <w:rPr>
          <w:sz w:val="28"/>
          <w:szCs w:val="28"/>
          <w:lang w:val="uk-UA"/>
        </w:rPr>
        <w:t>20</w:t>
      </w:r>
      <w:r w:rsidR="00957778" w:rsidRPr="004C76C4">
        <w:rPr>
          <w:sz w:val="28"/>
          <w:szCs w:val="28"/>
          <w:lang w:val="uk-UA"/>
        </w:rPr>
        <w:t xml:space="preserve"> </w:t>
      </w:r>
      <w:r w:rsidRPr="004C76C4">
        <w:rPr>
          <w:sz w:val="28"/>
          <w:szCs w:val="28"/>
          <w:lang w:val="uk-UA"/>
        </w:rPr>
        <w:t xml:space="preserve">року проходили </w:t>
      </w:r>
      <w:r w:rsidR="002338A3" w:rsidRPr="004C76C4">
        <w:rPr>
          <w:sz w:val="28"/>
          <w:szCs w:val="28"/>
          <w:lang w:val="uk-UA"/>
        </w:rPr>
        <w:t>1</w:t>
      </w:r>
      <w:r w:rsidR="00407FEF" w:rsidRPr="004C76C4">
        <w:rPr>
          <w:sz w:val="28"/>
          <w:szCs w:val="28"/>
          <w:lang w:val="uk-UA"/>
        </w:rPr>
        <w:t>1</w:t>
      </w:r>
      <w:r w:rsidR="004C76C4" w:rsidRPr="004C76C4">
        <w:rPr>
          <w:sz w:val="28"/>
          <w:szCs w:val="28"/>
          <w:lang w:val="uk-UA"/>
        </w:rPr>
        <w:t>8</w:t>
      </w:r>
      <w:r w:rsidR="00CC752B" w:rsidRPr="004C76C4">
        <w:rPr>
          <w:sz w:val="28"/>
          <w:szCs w:val="28"/>
          <w:lang w:val="uk-UA"/>
        </w:rPr>
        <w:t xml:space="preserve"> </w:t>
      </w:r>
      <w:r w:rsidRPr="004C76C4">
        <w:rPr>
          <w:sz w:val="28"/>
          <w:szCs w:val="28"/>
          <w:lang w:val="uk-UA"/>
        </w:rPr>
        <w:t>безробітни</w:t>
      </w:r>
      <w:r w:rsidR="00F8680F" w:rsidRPr="004C76C4">
        <w:rPr>
          <w:sz w:val="28"/>
          <w:szCs w:val="28"/>
          <w:lang w:val="uk-UA"/>
        </w:rPr>
        <w:t>х</w:t>
      </w:r>
      <w:r w:rsidRPr="004C76C4">
        <w:rPr>
          <w:sz w:val="28"/>
          <w:szCs w:val="28"/>
          <w:lang w:val="uk-UA"/>
        </w:rPr>
        <w:t xml:space="preserve">. </w:t>
      </w:r>
    </w:p>
    <w:p w:rsidR="00E628D9" w:rsidRPr="00AF5AB5" w:rsidRDefault="00E628D9" w:rsidP="00E628D9">
      <w:pPr>
        <w:shd w:val="clear" w:color="auto" w:fill="FFFFFF"/>
        <w:spacing w:line="324" w:lineRule="auto"/>
        <w:ind w:right="-34" w:firstLine="720"/>
        <w:jc w:val="both"/>
        <w:rPr>
          <w:sz w:val="28"/>
          <w:szCs w:val="28"/>
          <w:lang w:val="uk-UA"/>
        </w:rPr>
      </w:pPr>
      <w:r w:rsidRPr="0066008C">
        <w:rPr>
          <w:sz w:val="28"/>
          <w:szCs w:val="28"/>
          <w:lang w:val="uk-UA"/>
        </w:rPr>
        <w:t xml:space="preserve">Профорієнтація є важливою умовою для професійного самовизначення осіб з інвалідністю. Спеціалісти з профорієнтації здійснюють консультування щодо вибору чи зміни професії, надають рекомендації щодо професійного вибору з урахуванням рекомендацій медико-соціальної експертизи, професійних інтересів, нахилів та здібностей. </w:t>
      </w:r>
      <w:r w:rsidRPr="00122EA9">
        <w:rPr>
          <w:sz w:val="28"/>
          <w:szCs w:val="28"/>
          <w:lang w:val="uk-UA"/>
        </w:rPr>
        <w:t xml:space="preserve">Профорієнтаційні послуги отримали </w:t>
      </w:r>
      <w:r w:rsidR="00712F16" w:rsidRPr="00122EA9">
        <w:rPr>
          <w:sz w:val="28"/>
          <w:szCs w:val="28"/>
          <w:lang w:val="uk-UA"/>
        </w:rPr>
        <w:t>2</w:t>
      </w:r>
      <w:r w:rsidR="00122EA9" w:rsidRPr="00122EA9">
        <w:rPr>
          <w:sz w:val="28"/>
          <w:szCs w:val="28"/>
          <w:lang w:val="uk-UA"/>
        </w:rPr>
        <w:t>8</w:t>
      </w:r>
      <w:r w:rsidR="004A564D">
        <w:rPr>
          <w:sz w:val="28"/>
          <w:szCs w:val="28"/>
          <w:lang w:val="uk-UA"/>
        </w:rPr>
        <w:t>93</w:t>
      </w:r>
      <w:r w:rsidR="00D80CCB" w:rsidRPr="00122EA9">
        <w:rPr>
          <w:sz w:val="28"/>
          <w:szCs w:val="28"/>
          <w:lang w:val="uk-UA"/>
        </w:rPr>
        <w:t xml:space="preserve"> </w:t>
      </w:r>
      <w:r w:rsidRPr="00122EA9">
        <w:rPr>
          <w:sz w:val="28"/>
          <w:szCs w:val="28"/>
          <w:lang w:val="uk-UA"/>
        </w:rPr>
        <w:t>безробітн</w:t>
      </w:r>
      <w:r w:rsidR="00122EA9" w:rsidRPr="00122EA9">
        <w:rPr>
          <w:sz w:val="28"/>
          <w:szCs w:val="28"/>
          <w:lang w:val="uk-UA"/>
        </w:rPr>
        <w:t>их</w:t>
      </w:r>
      <w:r w:rsidRPr="00122EA9">
        <w:rPr>
          <w:sz w:val="28"/>
          <w:szCs w:val="28"/>
          <w:lang w:val="uk-UA"/>
        </w:rPr>
        <w:t xml:space="preserve"> ос</w:t>
      </w:r>
      <w:r w:rsidR="004A564D">
        <w:rPr>
          <w:sz w:val="28"/>
          <w:szCs w:val="28"/>
          <w:lang w:val="uk-UA"/>
        </w:rPr>
        <w:t>о</w:t>
      </w:r>
      <w:r w:rsidRPr="00122EA9">
        <w:rPr>
          <w:sz w:val="28"/>
          <w:szCs w:val="28"/>
          <w:lang w:val="uk-UA"/>
        </w:rPr>
        <w:t>б</w:t>
      </w:r>
      <w:r w:rsidR="004A564D">
        <w:rPr>
          <w:sz w:val="28"/>
          <w:szCs w:val="28"/>
          <w:lang w:val="uk-UA"/>
        </w:rPr>
        <w:t>и</w:t>
      </w:r>
      <w:r w:rsidRPr="00122EA9">
        <w:rPr>
          <w:sz w:val="28"/>
          <w:szCs w:val="28"/>
          <w:lang w:val="uk-UA"/>
        </w:rPr>
        <w:t xml:space="preserve"> з інвалідністю.</w:t>
      </w:r>
      <w:r w:rsidRPr="00AF5AB5">
        <w:rPr>
          <w:sz w:val="28"/>
          <w:szCs w:val="28"/>
          <w:lang w:val="uk-UA"/>
        </w:rPr>
        <w:t xml:space="preserve"> </w:t>
      </w:r>
    </w:p>
    <w:p w:rsidR="001322C3" w:rsidRPr="00CC0039" w:rsidRDefault="00CF647B" w:rsidP="009E0729">
      <w:pPr>
        <w:spacing w:line="336" w:lineRule="auto"/>
        <w:jc w:val="both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026C97E" wp14:editId="729B603A">
            <wp:extent cx="6209665" cy="3414395"/>
            <wp:effectExtent l="0" t="0" r="635" b="0"/>
            <wp:docPr id="1" name="Діаграма 1">
              <a:extLst xmlns:a="http://schemas.openxmlformats.org/drawingml/2006/main">
                <a:ext uri="{FF2B5EF4-FFF2-40B4-BE49-F238E27FC236}">
                  <a16:creationId xmlns:a16="http://schemas.microsoft.com/office/drawing/2014/main" id="{BDE34F44-32C6-4F98-8B7A-DC4CDE38E8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4EE5" w:rsidRDefault="00E628D9" w:rsidP="00E628D9">
      <w:pPr>
        <w:spacing w:line="336" w:lineRule="auto"/>
        <w:ind w:firstLine="567"/>
        <w:jc w:val="both"/>
        <w:rPr>
          <w:b/>
          <w:i/>
          <w:sz w:val="28"/>
          <w:szCs w:val="28"/>
          <w:lang w:val="uk-UA"/>
        </w:rPr>
      </w:pPr>
      <w:r w:rsidRPr="00870BCD">
        <w:rPr>
          <w:sz w:val="28"/>
          <w:szCs w:val="28"/>
          <w:lang w:val="uk-UA"/>
        </w:rPr>
        <w:t xml:space="preserve">Станом на 1 </w:t>
      </w:r>
      <w:r w:rsidR="00CF647B">
        <w:rPr>
          <w:sz w:val="28"/>
          <w:szCs w:val="28"/>
          <w:lang w:val="uk-UA"/>
        </w:rPr>
        <w:t>січ</w:t>
      </w:r>
      <w:r w:rsidR="00870BCD">
        <w:rPr>
          <w:sz w:val="28"/>
          <w:szCs w:val="28"/>
          <w:lang w:val="uk-UA"/>
        </w:rPr>
        <w:t>ня</w:t>
      </w:r>
      <w:r w:rsidRPr="00870BCD">
        <w:rPr>
          <w:sz w:val="28"/>
          <w:szCs w:val="28"/>
          <w:lang w:val="uk-UA"/>
        </w:rPr>
        <w:t xml:space="preserve"> 20</w:t>
      </w:r>
      <w:r w:rsidR="00BB3BC1" w:rsidRPr="00870BCD">
        <w:rPr>
          <w:sz w:val="28"/>
          <w:szCs w:val="28"/>
          <w:lang w:val="uk-UA"/>
        </w:rPr>
        <w:t>2</w:t>
      </w:r>
      <w:r w:rsidR="00CF647B">
        <w:rPr>
          <w:sz w:val="28"/>
          <w:szCs w:val="28"/>
          <w:lang w:val="uk-UA"/>
        </w:rPr>
        <w:t>1</w:t>
      </w:r>
      <w:r w:rsidRPr="00870BCD">
        <w:rPr>
          <w:sz w:val="28"/>
          <w:szCs w:val="28"/>
          <w:lang w:val="uk-UA"/>
        </w:rPr>
        <w:t xml:space="preserve"> року кількість безробітних </w:t>
      </w:r>
      <w:r w:rsidR="0050149A" w:rsidRPr="00870BCD">
        <w:rPr>
          <w:sz w:val="28"/>
          <w:szCs w:val="28"/>
          <w:lang w:val="uk-UA"/>
        </w:rPr>
        <w:t>з інвалідністю</w:t>
      </w:r>
      <w:r w:rsidR="006072F3" w:rsidRPr="00870BCD">
        <w:rPr>
          <w:sz w:val="28"/>
          <w:szCs w:val="28"/>
          <w:lang w:val="uk-UA"/>
        </w:rPr>
        <w:t xml:space="preserve"> </w:t>
      </w:r>
      <w:r w:rsidRPr="00870BCD">
        <w:rPr>
          <w:sz w:val="28"/>
          <w:szCs w:val="28"/>
          <w:lang w:val="uk-UA"/>
        </w:rPr>
        <w:t xml:space="preserve">становила </w:t>
      </w:r>
      <w:r w:rsidR="00881481" w:rsidRPr="00870BCD">
        <w:rPr>
          <w:sz w:val="28"/>
          <w:szCs w:val="28"/>
          <w:lang w:val="uk-UA"/>
        </w:rPr>
        <w:t xml:space="preserve"> </w:t>
      </w:r>
      <w:r w:rsidR="00CF647B">
        <w:rPr>
          <w:sz w:val="28"/>
          <w:szCs w:val="28"/>
          <w:lang w:val="uk-UA"/>
        </w:rPr>
        <w:t>1114</w:t>
      </w:r>
      <w:r w:rsidRPr="00870BCD">
        <w:rPr>
          <w:sz w:val="28"/>
          <w:szCs w:val="28"/>
          <w:lang w:val="uk-UA"/>
        </w:rPr>
        <w:t xml:space="preserve"> ос</w:t>
      </w:r>
      <w:r w:rsidR="004733EB" w:rsidRPr="00870BCD">
        <w:rPr>
          <w:sz w:val="28"/>
          <w:szCs w:val="28"/>
          <w:lang w:val="uk-UA"/>
        </w:rPr>
        <w:t>о</w:t>
      </w:r>
      <w:r w:rsidRPr="00870BCD">
        <w:rPr>
          <w:sz w:val="28"/>
          <w:szCs w:val="28"/>
          <w:lang w:val="uk-UA"/>
        </w:rPr>
        <w:t>б</w:t>
      </w:r>
      <w:r w:rsidR="004733EB" w:rsidRPr="00870BCD">
        <w:rPr>
          <w:sz w:val="28"/>
          <w:szCs w:val="28"/>
          <w:lang w:val="uk-UA"/>
        </w:rPr>
        <w:t>и</w:t>
      </w:r>
      <w:r w:rsidRPr="00870BCD">
        <w:rPr>
          <w:sz w:val="28"/>
          <w:szCs w:val="28"/>
          <w:lang w:val="uk-UA"/>
        </w:rPr>
        <w:t xml:space="preserve">. Кількість вакансій, на які могли бути працевлаштовані особи з інвалідністю (за інформацією роботодавців), становила </w:t>
      </w:r>
      <w:r w:rsidR="00B10042" w:rsidRPr="00870BCD">
        <w:rPr>
          <w:sz w:val="28"/>
          <w:szCs w:val="28"/>
          <w:lang w:val="uk-UA"/>
        </w:rPr>
        <w:t xml:space="preserve"> </w:t>
      </w:r>
      <w:r w:rsidR="00CF647B">
        <w:rPr>
          <w:sz w:val="28"/>
          <w:szCs w:val="28"/>
          <w:lang w:val="uk-UA"/>
        </w:rPr>
        <w:t>56</w:t>
      </w:r>
      <w:bookmarkStart w:id="1" w:name="_GoBack"/>
      <w:bookmarkEnd w:id="1"/>
      <w:r w:rsidR="00957D82" w:rsidRPr="00870BCD">
        <w:rPr>
          <w:sz w:val="28"/>
          <w:szCs w:val="28"/>
          <w:lang w:val="uk-UA"/>
        </w:rPr>
        <w:t xml:space="preserve"> </w:t>
      </w:r>
      <w:r w:rsidR="002D166A" w:rsidRPr="00870BCD">
        <w:rPr>
          <w:sz w:val="28"/>
          <w:szCs w:val="28"/>
          <w:lang w:val="uk-UA"/>
        </w:rPr>
        <w:t xml:space="preserve"> </w:t>
      </w:r>
      <w:r w:rsidRPr="00870BCD">
        <w:rPr>
          <w:sz w:val="28"/>
          <w:szCs w:val="28"/>
          <w:lang w:val="uk-UA"/>
        </w:rPr>
        <w:t>одиниц</w:t>
      </w:r>
      <w:r w:rsidR="00870BCD" w:rsidRPr="00870BCD">
        <w:rPr>
          <w:sz w:val="28"/>
          <w:szCs w:val="28"/>
          <w:lang w:val="uk-UA"/>
        </w:rPr>
        <w:t>ь</w:t>
      </w:r>
      <w:r w:rsidR="004B081B" w:rsidRPr="00870BCD">
        <w:rPr>
          <w:sz w:val="28"/>
          <w:szCs w:val="28"/>
          <w:lang w:val="uk-UA"/>
        </w:rPr>
        <w:t>.</w:t>
      </w:r>
    </w:p>
    <w:sectPr w:rsidR="00874EE5" w:rsidSect="00951D38">
      <w:pgSz w:w="11906" w:h="16838"/>
      <w:pgMar w:top="851" w:right="709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04281"/>
    <w:multiLevelType w:val="hybridMultilevel"/>
    <w:tmpl w:val="2BBE88BA"/>
    <w:lvl w:ilvl="0" w:tplc="E0F495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42BE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6C4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0A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59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D22E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E24C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2053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EEE0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64"/>
    <w:rsid w:val="000016DE"/>
    <w:rsid w:val="00013FD3"/>
    <w:rsid w:val="00030799"/>
    <w:rsid w:val="0003673D"/>
    <w:rsid w:val="00054876"/>
    <w:rsid w:val="00080590"/>
    <w:rsid w:val="000B26C4"/>
    <w:rsid w:val="000D54E9"/>
    <w:rsid w:val="000D73B1"/>
    <w:rsid w:val="000E0766"/>
    <w:rsid w:val="000E55B3"/>
    <w:rsid w:val="00103203"/>
    <w:rsid w:val="00103491"/>
    <w:rsid w:val="0011156A"/>
    <w:rsid w:val="001173A0"/>
    <w:rsid w:val="00117E07"/>
    <w:rsid w:val="00120B84"/>
    <w:rsid w:val="00122EA9"/>
    <w:rsid w:val="001322C3"/>
    <w:rsid w:val="00132309"/>
    <w:rsid w:val="001472A3"/>
    <w:rsid w:val="00150257"/>
    <w:rsid w:val="00157841"/>
    <w:rsid w:val="00162679"/>
    <w:rsid w:val="00164939"/>
    <w:rsid w:val="001677F0"/>
    <w:rsid w:val="001714D9"/>
    <w:rsid w:val="00175F01"/>
    <w:rsid w:val="00177C3E"/>
    <w:rsid w:val="001806F0"/>
    <w:rsid w:val="00196099"/>
    <w:rsid w:val="001A1A40"/>
    <w:rsid w:val="001A541A"/>
    <w:rsid w:val="001C0D1E"/>
    <w:rsid w:val="001C36DB"/>
    <w:rsid w:val="001C6019"/>
    <w:rsid w:val="001C6026"/>
    <w:rsid w:val="001D3A9E"/>
    <w:rsid w:val="001E2135"/>
    <w:rsid w:val="001E6B2F"/>
    <w:rsid w:val="00224D4A"/>
    <w:rsid w:val="002338A3"/>
    <w:rsid w:val="0023612E"/>
    <w:rsid w:val="00244F56"/>
    <w:rsid w:val="00271108"/>
    <w:rsid w:val="0027557F"/>
    <w:rsid w:val="00275D09"/>
    <w:rsid w:val="00276A6E"/>
    <w:rsid w:val="0028017F"/>
    <w:rsid w:val="00282407"/>
    <w:rsid w:val="00282B3A"/>
    <w:rsid w:val="00284F34"/>
    <w:rsid w:val="00286568"/>
    <w:rsid w:val="002A3922"/>
    <w:rsid w:val="002A47EF"/>
    <w:rsid w:val="002A5E4E"/>
    <w:rsid w:val="002D166A"/>
    <w:rsid w:val="003134E7"/>
    <w:rsid w:val="00325064"/>
    <w:rsid w:val="003403CE"/>
    <w:rsid w:val="003434B1"/>
    <w:rsid w:val="00345ABA"/>
    <w:rsid w:val="00361950"/>
    <w:rsid w:val="00372EA0"/>
    <w:rsid w:val="003737A4"/>
    <w:rsid w:val="00380AC9"/>
    <w:rsid w:val="00380EE4"/>
    <w:rsid w:val="003A3296"/>
    <w:rsid w:val="003A3D69"/>
    <w:rsid w:val="003A5AA8"/>
    <w:rsid w:val="003B4858"/>
    <w:rsid w:val="003C3FA3"/>
    <w:rsid w:val="003C6953"/>
    <w:rsid w:val="003D069D"/>
    <w:rsid w:val="003D1FBC"/>
    <w:rsid w:val="003E7291"/>
    <w:rsid w:val="003E7668"/>
    <w:rsid w:val="003F1F52"/>
    <w:rsid w:val="003F4805"/>
    <w:rsid w:val="003F4938"/>
    <w:rsid w:val="003F5969"/>
    <w:rsid w:val="00407FEF"/>
    <w:rsid w:val="00415278"/>
    <w:rsid w:val="004329BD"/>
    <w:rsid w:val="00434B88"/>
    <w:rsid w:val="004500DB"/>
    <w:rsid w:val="0045465E"/>
    <w:rsid w:val="00454BA0"/>
    <w:rsid w:val="00456CBC"/>
    <w:rsid w:val="00457F09"/>
    <w:rsid w:val="004733EB"/>
    <w:rsid w:val="0047467A"/>
    <w:rsid w:val="00482BE7"/>
    <w:rsid w:val="00495869"/>
    <w:rsid w:val="004A564D"/>
    <w:rsid w:val="004A5C8D"/>
    <w:rsid w:val="004B081B"/>
    <w:rsid w:val="004B3325"/>
    <w:rsid w:val="004B55B8"/>
    <w:rsid w:val="004C2285"/>
    <w:rsid w:val="004C4A64"/>
    <w:rsid w:val="004C76C4"/>
    <w:rsid w:val="004F1527"/>
    <w:rsid w:val="0050149A"/>
    <w:rsid w:val="00502500"/>
    <w:rsid w:val="0050259C"/>
    <w:rsid w:val="0050571C"/>
    <w:rsid w:val="005067A9"/>
    <w:rsid w:val="0052258C"/>
    <w:rsid w:val="00526523"/>
    <w:rsid w:val="00534288"/>
    <w:rsid w:val="005434CF"/>
    <w:rsid w:val="005457CE"/>
    <w:rsid w:val="0054684D"/>
    <w:rsid w:val="00556E1F"/>
    <w:rsid w:val="00576098"/>
    <w:rsid w:val="00576534"/>
    <w:rsid w:val="00581D8A"/>
    <w:rsid w:val="00586F1B"/>
    <w:rsid w:val="005923BE"/>
    <w:rsid w:val="005A19E4"/>
    <w:rsid w:val="005A1F54"/>
    <w:rsid w:val="005A2966"/>
    <w:rsid w:val="005D70BC"/>
    <w:rsid w:val="005E406E"/>
    <w:rsid w:val="005E7F7F"/>
    <w:rsid w:val="005F1078"/>
    <w:rsid w:val="005F28B1"/>
    <w:rsid w:val="005F32AE"/>
    <w:rsid w:val="00600E89"/>
    <w:rsid w:val="006072F3"/>
    <w:rsid w:val="00622380"/>
    <w:rsid w:val="00635F73"/>
    <w:rsid w:val="00645C03"/>
    <w:rsid w:val="0066008C"/>
    <w:rsid w:val="0066098D"/>
    <w:rsid w:val="00684E15"/>
    <w:rsid w:val="006918E5"/>
    <w:rsid w:val="006A69C4"/>
    <w:rsid w:val="006B2B47"/>
    <w:rsid w:val="006B5387"/>
    <w:rsid w:val="006D64D6"/>
    <w:rsid w:val="006E1CB4"/>
    <w:rsid w:val="006E4368"/>
    <w:rsid w:val="006E5A73"/>
    <w:rsid w:val="00711828"/>
    <w:rsid w:val="00712F16"/>
    <w:rsid w:val="0071636A"/>
    <w:rsid w:val="007217DD"/>
    <w:rsid w:val="00721E5F"/>
    <w:rsid w:val="00754339"/>
    <w:rsid w:val="00755E5C"/>
    <w:rsid w:val="00765CB1"/>
    <w:rsid w:val="00772FD6"/>
    <w:rsid w:val="00781947"/>
    <w:rsid w:val="00782924"/>
    <w:rsid w:val="00783713"/>
    <w:rsid w:val="00783BC0"/>
    <w:rsid w:val="007A13D0"/>
    <w:rsid w:val="007C0A44"/>
    <w:rsid w:val="007C33DF"/>
    <w:rsid w:val="007E2BE4"/>
    <w:rsid w:val="007E3CBF"/>
    <w:rsid w:val="00800379"/>
    <w:rsid w:val="00810C5C"/>
    <w:rsid w:val="0083493F"/>
    <w:rsid w:val="008453B7"/>
    <w:rsid w:val="0085158F"/>
    <w:rsid w:val="00855ED0"/>
    <w:rsid w:val="00860777"/>
    <w:rsid w:val="00861CD0"/>
    <w:rsid w:val="008629B2"/>
    <w:rsid w:val="00870BCD"/>
    <w:rsid w:val="00874EE5"/>
    <w:rsid w:val="00875202"/>
    <w:rsid w:val="00881481"/>
    <w:rsid w:val="00894072"/>
    <w:rsid w:val="00895D5F"/>
    <w:rsid w:val="008B0FCF"/>
    <w:rsid w:val="008D226D"/>
    <w:rsid w:val="008D54A9"/>
    <w:rsid w:val="008F07A4"/>
    <w:rsid w:val="008F7F52"/>
    <w:rsid w:val="00906794"/>
    <w:rsid w:val="00913D1C"/>
    <w:rsid w:val="00933457"/>
    <w:rsid w:val="009467A6"/>
    <w:rsid w:val="00951D38"/>
    <w:rsid w:val="0095275F"/>
    <w:rsid w:val="009535F1"/>
    <w:rsid w:val="00957778"/>
    <w:rsid w:val="00957D6B"/>
    <w:rsid w:val="00957D82"/>
    <w:rsid w:val="00976760"/>
    <w:rsid w:val="009A1949"/>
    <w:rsid w:val="009C4F80"/>
    <w:rsid w:val="009C55F8"/>
    <w:rsid w:val="009E0729"/>
    <w:rsid w:val="009E1104"/>
    <w:rsid w:val="009E37B1"/>
    <w:rsid w:val="009F7AA3"/>
    <w:rsid w:val="00A04EB8"/>
    <w:rsid w:val="00A14D29"/>
    <w:rsid w:val="00A2332F"/>
    <w:rsid w:val="00A50504"/>
    <w:rsid w:val="00A5247F"/>
    <w:rsid w:val="00A55450"/>
    <w:rsid w:val="00A60983"/>
    <w:rsid w:val="00A62792"/>
    <w:rsid w:val="00A63354"/>
    <w:rsid w:val="00AA4B31"/>
    <w:rsid w:val="00AC47D4"/>
    <w:rsid w:val="00AC6907"/>
    <w:rsid w:val="00AD573A"/>
    <w:rsid w:val="00AD6248"/>
    <w:rsid w:val="00AE430C"/>
    <w:rsid w:val="00AF2D72"/>
    <w:rsid w:val="00AF3671"/>
    <w:rsid w:val="00AF521C"/>
    <w:rsid w:val="00AF55FF"/>
    <w:rsid w:val="00AF5AB5"/>
    <w:rsid w:val="00B06329"/>
    <w:rsid w:val="00B10042"/>
    <w:rsid w:val="00B11D11"/>
    <w:rsid w:val="00B12BD9"/>
    <w:rsid w:val="00B255FD"/>
    <w:rsid w:val="00B33B4C"/>
    <w:rsid w:val="00B443FD"/>
    <w:rsid w:val="00B53B1D"/>
    <w:rsid w:val="00B57DAC"/>
    <w:rsid w:val="00B71FF8"/>
    <w:rsid w:val="00B77051"/>
    <w:rsid w:val="00B86863"/>
    <w:rsid w:val="00B86E76"/>
    <w:rsid w:val="00B9707B"/>
    <w:rsid w:val="00BA2D84"/>
    <w:rsid w:val="00BA4645"/>
    <w:rsid w:val="00BB1544"/>
    <w:rsid w:val="00BB3BC1"/>
    <w:rsid w:val="00BB7B5D"/>
    <w:rsid w:val="00BE0508"/>
    <w:rsid w:val="00BE1447"/>
    <w:rsid w:val="00BE5391"/>
    <w:rsid w:val="00BE63B6"/>
    <w:rsid w:val="00BE64ED"/>
    <w:rsid w:val="00BF3652"/>
    <w:rsid w:val="00C10F67"/>
    <w:rsid w:val="00C1257E"/>
    <w:rsid w:val="00C12AED"/>
    <w:rsid w:val="00C12D8A"/>
    <w:rsid w:val="00C17B0B"/>
    <w:rsid w:val="00C20DF9"/>
    <w:rsid w:val="00C22271"/>
    <w:rsid w:val="00C22437"/>
    <w:rsid w:val="00C52850"/>
    <w:rsid w:val="00C605B1"/>
    <w:rsid w:val="00C61A72"/>
    <w:rsid w:val="00C62E82"/>
    <w:rsid w:val="00C701FB"/>
    <w:rsid w:val="00C9055F"/>
    <w:rsid w:val="00CA2EF2"/>
    <w:rsid w:val="00CB3037"/>
    <w:rsid w:val="00CC0039"/>
    <w:rsid w:val="00CC6464"/>
    <w:rsid w:val="00CC752B"/>
    <w:rsid w:val="00CD0A75"/>
    <w:rsid w:val="00CD7271"/>
    <w:rsid w:val="00CF647B"/>
    <w:rsid w:val="00D00455"/>
    <w:rsid w:val="00D00AB8"/>
    <w:rsid w:val="00D05B53"/>
    <w:rsid w:val="00D242F0"/>
    <w:rsid w:val="00D269CD"/>
    <w:rsid w:val="00D34623"/>
    <w:rsid w:val="00D51465"/>
    <w:rsid w:val="00D55AC2"/>
    <w:rsid w:val="00D61A7B"/>
    <w:rsid w:val="00D704EA"/>
    <w:rsid w:val="00D77469"/>
    <w:rsid w:val="00D80CCB"/>
    <w:rsid w:val="00D96547"/>
    <w:rsid w:val="00DA0D99"/>
    <w:rsid w:val="00DB1FC7"/>
    <w:rsid w:val="00DB2026"/>
    <w:rsid w:val="00DB7F04"/>
    <w:rsid w:val="00DE5101"/>
    <w:rsid w:val="00DF3998"/>
    <w:rsid w:val="00E05C85"/>
    <w:rsid w:val="00E0725C"/>
    <w:rsid w:val="00E1028B"/>
    <w:rsid w:val="00E35250"/>
    <w:rsid w:val="00E36FE9"/>
    <w:rsid w:val="00E46EEF"/>
    <w:rsid w:val="00E628D9"/>
    <w:rsid w:val="00E802E6"/>
    <w:rsid w:val="00E86A3E"/>
    <w:rsid w:val="00E9154B"/>
    <w:rsid w:val="00E927B9"/>
    <w:rsid w:val="00EA2D7B"/>
    <w:rsid w:val="00EC4CA9"/>
    <w:rsid w:val="00ED1E5E"/>
    <w:rsid w:val="00EE0AE4"/>
    <w:rsid w:val="00EE67E1"/>
    <w:rsid w:val="00EE7B09"/>
    <w:rsid w:val="00EF16BD"/>
    <w:rsid w:val="00EF41F9"/>
    <w:rsid w:val="00F15C1F"/>
    <w:rsid w:val="00F274B8"/>
    <w:rsid w:val="00F352A4"/>
    <w:rsid w:val="00F40FE1"/>
    <w:rsid w:val="00F44847"/>
    <w:rsid w:val="00F616A7"/>
    <w:rsid w:val="00F700C8"/>
    <w:rsid w:val="00F8680F"/>
    <w:rsid w:val="00F927D7"/>
    <w:rsid w:val="00F92BD9"/>
    <w:rsid w:val="00FB44E6"/>
    <w:rsid w:val="00FE0B8D"/>
    <w:rsid w:val="00FF08D1"/>
    <w:rsid w:val="00FF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32D59"/>
  <w15:chartTrackingRefBased/>
  <w15:docId w15:val="{543EAF32-C44B-4D66-9115-4368B42C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464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C6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18"/>
      <w:szCs w:val="18"/>
    </w:rPr>
  </w:style>
  <w:style w:type="character" w:customStyle="1" w:styleId="HTML1">
    <w:name w:val="Стандартный HTML Знак"/>
    <w:uiPriority w:val="99"/>
    <w:semiHidden/>
    <w:rsid w:val="00CC6464"/>
    <w:rPr>
      <w:rFonts w:ascii="Consolas" w:eastAsia="Times New Roman" w:hAnsi="Consolas" w:cs="Times New Roman"/>
      <w:sz w:val="20"/>
      <w:szCs w:val="20"/>
      <w:lang w:val="ru-RU" w:eastAsia="ru-RU"/>
    </w:rPr>
  </w:style>
  <w:style w:type="paragraph" w:styleId="3">
    <w:name w:val="Body Text Indent 3"/>
    <w:basedOn w:val="a"/>
    <w:link w:val="30"/>
    <w:rsid w:val="00CC6464"/>
    <w:pPr>
      <w:ind w:left="1134"/>
      <w:jc w:val="both"/>
    </w:pPr>
    <w:rPr>
      <w:sz w:val="24"/>
      <w:lang w:val="uk-UA"/>
    </w:rPr>
  </w:style>
  <w:style w:type="character" w:customStyle="1" w:styleId="30">
    <w:name w:val="Основний текст з відступом 3 Знак"/>
    <w:link w:val="3"/>
    <w:rsid w:val="00CC646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C6464"/>
    <w:rPr>
      <w:rFonts w:ascii="Times New Roman" w:eastAsia="Times New Roman" w:hAnsi="Times New Roman"/>
      <w:sz w:val="24"/>
      <w:lang w:val="ru-RU" w:eastAsia="ru-RU"/>
    </w:rPr>
  </w:style>
  <w:style w:type="character" w:customStyle="1" w:styleId="HTML0">
    <w:name w:val="Стандартний HTML Знак"/>
    <w:link w:val="HTML"/>
    <w:locked/>
    <w:rsid w:val="00CC6464"/>
    <w:rPr>
      <w:rFonts w:ascii="Courier New" w:eastAsia="Calibri" w:hAnsi="Courier New" w:cs="Courier New"/>
      <w:color w:val="000000"/>
      <w:sz w:val="18"/>
      <w:szCs w:val="18"/>
      <w:lang w:val="ru-RU" w:eastAsia="ru-RU"/>
    </w:rPr>
  </w:style>
  <w:style w:type="paragraph" w:customStyle="1" w:styleId="a3">
    <w:name w:val="Без интервала"/>
    <w:uiPriority w:val="1"/>
    <w:qFormat/>
    <w:rsid w:val="00FF08D1"/>
    <w:rPr>
      <w:rFonts w:ascii="Times New Roman" w:eastAsia="Times New Roman" w:hAnsi="Times New Roman"/>
      <w:lang w:val="ru-RU" w:eastAsia="ru-RU"/>
    </w:rPr>
  </w:style>
  <w:style w:type="character" w:customStyle="1" w:styleId="apple-converted-space">
    <w:name w:val="apple-converted-space"/>
    <w:basedOn w:val="a0"/>
    <w:rsid w:val="006A69C4"/>
  </w:style>
  <w:style w:type="character" w:styleId="a4">
    <w:name w:val="Hyperlink"/>
    <w:uiPriority w:val="99"/>
    <w:semiHidden/>
    <w:unhideWhenUsed/>
    <w:rsid w:val="006A69C4"/>
    <w:rPr>
      <w:color w:val="0000FF"/>
      <w:u w:val="single"/>
    </w:rPr>
  </w:style>
  <w:style w:type="paragraph" w:customStyle="1" w:styleId="21">
    <w:name w:val="Основной текст 21"/>
    <w:basedOn w:val="a"/>
    <w:rsid w:val="001E2135"/>
    <w:pPr>
      <w:jc w:val="both"/>
    </w:pPr>
    <w:rPr>
      <w:sz w:val="28"/>
      <w:lang w:val="uk-UA"/>
    </w:rPr>
  </w:style>
  <w:style w:type="paragraph" w:styleId="a5">
    <w:name w:val="Normal (Web)"/>
    <w:basedOn w:val="a"/>
    <w:uiPriority w:val="99"/>
    <w:rsid w:val="00244F56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a6">
    <w:name w:val="Основной текст_"/>
    <w:rsid w:val="001E6B2F"/>
    <w:rPr>
      <w:rFonts w:ascii="Times New Roman" w:hAnsi="Times New Roman" w:cs="Times New Roman"/>
      <w:sz w:val="26"/>
      <w:szCs w:val="2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78371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rsid w:val="0078371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4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pochta%20vnytr\&#1044;&#1062;&#1047;_&#1087;&#1086;&#1088;&#1090;&#1072;&#1083;_&#1051;&#1086;&#1103;&#1085;&#1110;&#1095;\&#1053;&#1040;%20&#1057;&#1040;&#1049;&#1058;%20&#1054;&#1062;&#1047;\2_&#1057;&#1058;&#1040;&#1058;&#1048;&#1057;&#1058;&#1048;&#1063;&#1053;&#1040;%20&#1030;&#1053;&#1060;&#1054;&#1056;&#1052;&#1040;&#1062;&#1030;&#1071;\5_&#1053;&#1072;&#1076;&#1072;&#1085;&#1085;&#1103;%20&#1087;&#1086;&#1089;&#1083;&#1091;&#1075;%20&#1086;&#1089;&#1086;&#1073;&#1072;&#1084;%20&#1079;%20&#1110;&#1085;&#1074;&#1072;&#1083;&#1110;&#1076;&#1085;&#1110;&#1089;&#1090;&#1102;\2020\12-20\dodatky-12-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83203342084587"/>
          <c:y val="7.4413235658975466E-2"/>
          <c:w val="0.7802203782841155"/>
          <c:h val="0.589381700421775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'1'!$B$4:$B$5</c:f>
              <c:strCache>
                <c:ptCount val="2"/>
                <c:pt idx="0">
                  <c:v>січень-грудень
2019 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9"/>
                </a:gs>
                <a:gs pos="100000">
                  <a:srgbClr xmlns:mc="http://schemas.openxmlformats.org/markup-compatibility/2006" xmlns:a14="http://schemas.microsoft.com/office/drawing/2010/main" val="FFFF99" mc:Ignorable="a14" a14:legacySpreadsheetColorIndex="43"/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'1'!$A$8:$A$10</c:f>
              <c:strCache>
                <c:ptCount val="3"/>
                <c:pt idx="0">
                  <c:v>Всього отримали роботу (у т.ч. до набуття статусу безробітного),  осіб</c:v>
                </c:pt>
                <c:pt idx="1">
                  <c:v>Проходили професійне навчання, осіб</c:v>
                </c:pt>
                <c:pt idx="2">
                  <c:v>Брали участь у громадських та інших роботах тимчасового характеру, осіб</c:v>
                </c:pt>
              </c:strCache>
            </c:strRef>
          </c:cat>
          <c:val>
            <c:numRef>
              <c:f>'1'!$B$8:$B$10</c:f>
              <c:numCache>
                <c:formatCode>0</c:formatCode>
                <c:ptCount val="3"/>
                <c:pt idx="0">
                  <c:v>775</c:v>
                </c:pt>
                <c:pt idx="1">
                  <c:v>214</c:v>
                </c:pt>
                <c:pt idx="2">
                  <c:v>162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32-4C2C-9FA9-737532EE56EB}"/>
            </c:ext>
          </c:extLst>
        </c:ser>
        <c:ser>
          <c:idx val="1"/>
          <c:order val="1"/>
          <c:tx>
            <c:strRef>
              <c:f>'1'!$C$4:$C$5</c:f>
              <c:strCache>
                <c:ptCount val="2"/>
                <c:pt idx="0">
                  <c:v>січень-грудень
2020 р.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FFFFFF" mc:Ignorable="a14" a14:legacySpreadsheetColorIndex="9"/>
                </a:gs>
                <a:gs pos="100000">
                  <a:srgbClr xmlns:mc="http://schemas.openxmlformats.org/markup-compatibility/2006" xmlns:a14="http://schemas.microsoft.com/office/drawing/2010/main" val="00FFFF" mc:Ignorable="a14" a14:legacySpreadsheetColorIndex="15"/>
                </a:gs>
              </a:gsLst>
              <a:path path="rect">
                <a:fillToRect l="50000" t="50000" r="50000" b="50000"/>
              </a:path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'1'!$A$8:$A$10</c:f>
              <c:strCache>
                <c:ptCount val="3"/>
                <c:pt idx="0">
                  <c:v>Всього отримали роботу (у т.ч. до набуття статусу безробітного),  осіб</c:v>
                </c:pt>
                <c:pt idx="1">
                  <c:v>Проходили професійне навчання, осіб</c:v>
                </c:pt>
                <c:pt idx="2">
                  <c:v>Брали участь у громадських та інших роботах тимчасового характеру, осіб</c:v>
                </c:pt>
              </c:strCache>
            </c:strRef>
          </c:cat>
          <c:val>
            <c:numRef>
              <c:f>'1'!$C$8:$C$10</c:f>
              <c:numCache>
                <c:formatCode>0</c:formatCode>
                <c:ptCount val="3"/>
                <c:pt idx="0">
                  <c:v>608</c:v>
                </c:pt>
                <c:pt idx="1">
                  <c:v>118</c:v>
                </c:pt>
                <c:pt idx="2">
                  <c:v>106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732-4C2C-9FA9-737532EE5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6545680"/>
        <c:axId val="1"/>
      </c:barChart>
      <c:catAx>
        <c:axId val="113654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07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800"/>
          <c:min val="0"/>
        </c:scaling>
        <c:delete val="0"/>
        <c:axPos val="l"/>
        <c:numFmt formatCode="0" sourceLinked="1"/>
        <c:majorTickMark val="out"/>
        <c:minorTickMark val="none"/>
        <c:tickLblPos val="none"/>
        <c:spPr>
          <a:ln w="9525">
            <a:noFill/>
          </a:ln>
        </c:spPr>
        <c:crossAx val="1136545680"/>
        <c:crosses val="autoZero"/>
        <c:crossBetween val="between"/>
        <c:minorUnit val="20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29670352413621293"/>
          <c:y val="0.10632213744313893"/>
          <c:w val="0.43799091658202866"/>
          <c:h val="0.1321842789833619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8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7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cp:lastModifiedBy>admin</cp:lastModifiedBy>
  <cp:revision>71</cp:revision>
  <cp:lastPrinted>2018-01-11T08:37:00Z</cp:lastPrinted>
  <dcterms:created xsi:type="dcterms:W3CDTF">2020-01-11T12:30:00Z</dcterms:created>
  <dcterms:modified xsi:type="dcterms:W3CDTF">2021-01-14T09:42:00Z</dcterms:modified>
</cp:coreProperties>
</file>